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3"/>
        <w:gridCol w:w="5497"/>
      </w:tblGrid>
      <w:tr w:rsidR="00B05F02" w14:paraId="278EE2C1" w14:textId="77777777" w:rsidTr="007D1357">
        <w:trPr>
          <w:trHeight w:val="1445"/>
        </w:trPr>
        <w:tc>
          <w:tcPr>
            <w:tcW w:w="4363" w:type="dxa"/>
          </w:tcPr>
          <w:p w14:paraId="32CDDE55" w14:textId="77777777" w:rsidR="00B05F02" w:rsidRPr="00C76CBA" w:rsidRDefault="00B05F02" w:rsidP="007D1357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C76CBA">
              <w:rPr>
                <w:b/>
                <w:sz w:val="24"/>
                <w:szCs w:val="24"/>
                <w:lang w:val="en-US"/>
              </w:rPr>
              <w:t>UBND PHƯỜNG NAM ĐỊNH</w:t>
            </w:r>
          </w:p>
          <w:p w14:paraId="1ED73348" w14:textId="77777777" w:rsidR="00B05F02" w:rsidRPr="00C76CBA" w:rsidRDefault="00B05F02" w:rsidP="007D1357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C76CBA">
              <w:rPr>
                <w:b/>
                <w:sz w:val="24"/>
                <w:szCs w:val="24"/>
                <w:lang w:val="en-US"/>
              </w:rPr>
              <w:t>TRƯỜNG THCS LÝ THƯỜNG KIỆT</w:t>
            </w:r>
          </w:p>
          <w:p w14:paraId="40D700D0" w14:textId="77777777" w:rsidR="00B05F02" w:rsidRPr="00BC6A92" w:rsidRDefault="00B05F02" w:rsidP="007D1357">
            <w:pPr>
              <w:tabs>
                <w:tab w:val="left" w:pos="284"/>
              </w:tabs>
              <w:spacing w:line="276" w:lineRule="auto"/>
              <w:rPr>
                <w:b/>
                <w:w w:val="98"/>
                <w:sz w:val="26"/>
                <w:szCs w:val="26"/>
              </w:rPr>
            </w:pPr>
          </w:p>
        </w:tc>
        <w:tc>
          <w:tcPr>
            <w:tcW w:w="5497" w:type="dxa"/>
          </w:tcPr>
          <w:p w14:paraId="1346F31F" w14:textId="77777777" w:rsidR="00B05F02" w:rsidRDefault="00B05F02" w:rsidP="007D1357">
            <w:pPr>
              <w:tabs>
                <w:tab w:val="left" w:pos="284"/>
              </w:tabs>
              <w:spacing w:line="276" w:lineRule="auto"/>
              <w:jc w:val="center"/>
              <w:rPr>
                <w:b/>
                <w:w w:val="98"/>
                <w:sz w:val="26"/>
                <w:szCs w:val="26"/>
              </w:rPr>
            </w:pPr>
            <w:r>
              <w:rPr>
                <w:b/>
                <w:w w:val="98"/>
                <w:sz w:val="26"/>
                <w:szCs w:val="26"/>
                <w:lang w:val="en-US"/>
              </w:rPr>
              <w:t xml:space="preserve">MA TRẬN - </w:t>
            </w:r>
            <w:r w:rsidRPr="0063509B">
              <w:rPr>
                <w:b/>
                <w:w w:val="98"/>
                <w:sz w:val="26"/>
                <w:szCs w:val="26"/>
              </w:rPr>
              <w:t xml:space="preserve">BẢN ĐẶC TẢ </w:t>
            </w:r>
          </w:p>
          <w:p w14:paraId="23E9B1A6" w14:textId="2B4B37C9" w:rsidR="00B05F02" w:rsidRPr="00430120" w:rsidRDefault="00B05F02" w:rsidP="007D1357">
            <w:pPr>
              <w:tabs>
                <w:tab w:val="left" w:pos="284"/>
              </w:tabs>
              <w:spacing w:line="276" w:lineRule="auto"/>
              <w:jc w:val="center"/>
              <w:rPr>
                <w:b/>
                <w:w w:val="98"/>
                <w:sz w:val="26"/>
                <w:szCs w:val="26"/>
                <w:lang w:val="en-US"/>
              </w:rPr>
            </w:pPr>
            <w:r>
              <w:rPr>
                <w:b/>
                <w:w w:val="98"/>
                <w:sz w:val="26"/>
                <w:szCs w:val="26"/>
              </w:rPr>
              <w:t xml:space="preserve">ĐỀ KHẢO SÁT </w:t>
            </w:r>
            <w:r>
              <w:rPr>
                <w:b/>
                <w:w w:val="98"/>
                <w:sz w:val="26"/>
                <w:szCs w:val="26"/>
                <w:lang w:val="en-US"/>
              </w:rPr>
              <w:t xml:space="preserve">GIỮA </w:t>
            </w:r>
            <w:r>
              <w:rPr>
                <w:b/>
                <w:w w:val="98"/>
                <w:sz w:val="26"/>
                <w:szCs w:val="26"/>
              </w:rPr>
              <w:t>HỌC KÌ I</w:t>
            </w:r>
          </w:p>
          <w:p w14:paraId="5750E86C" w14:textId="77777777" w:rsidR="00B05F02" w:rsidRPr="00C76CBA" w:rsidRDefault="00B05F02" w:rsidP="007D1357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NĂM HỌC 202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  <w:r>
              <w:rPr>
                <w:b/>
                <w:sz w:val="26"/>
                <w:szCs w:val="26"/>
              </w:rPr>
              <w:t xml:space="preserve"> - 202</w:t>
            </w:r>
            <w:r>
              <w:rPr>
                <w:b/>
                <w:sz w:val="26"/>
                <w:szCs w:val="26"/>
                <w:lang w:val="en-US"/>
              </w:rPr>
              <w:t>6</w:t>
            </w:r>
          </w:p>
          <w:p w14:paraId="55F15D23" w14:textId="77777777" w:rsidR="00B05F02" w:rsidRPr="000413DD" w:rsidRDefault="00B05F02" w:rsidP="007D1357">
            <w:pPr>
              <w:tabs>
                <w:tab w:val="left" w:pos="284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FDEFB5" wp14:editId="51E1D5A9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215900</wp:posOffset>
                      </wp:positionV>
                      <wp:extent cx="1800225" cy="0"/>
                      <wp:effectExtent l="10160" t="8890" r="8890" b="10160"/>
                      <wp:wrapNone/>
                      <wp:docPr id="873978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3E4FF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0.45pt;margin-top:17pt;width:14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Môn</w:t>
            </w:r>
            <w:r w:rsidRPr="00CA5FBF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Ngữ văn lớp 8 THCS</w:t>
            </w:r>
          </w:p>
        </w:tc>
      </w:tr>
    </w:tbl>
    <w:p w14:paraId="2F9DD431" w14:textId="77777777" w:rsidR="00B05F02" w:rsidRDefault="00B05F02" w:rsidP="00B05F02">
      <w:pPr>
        <w:spacing w:line="276" w:lineRule="auto"/>
        <w:jc w:val="both"/>
        <w:rPr>
          <w:rFonts w:eastAsia="Calibri"/>
          <w:b/>
          <w:sz w:val="26"/>
          <w:szCs w:val="26"/>
          <w:lang w:val="en-US" w:eastAsia="en-US"/>
        </w:rPr>
      </w:pPr>
    </w:p>
    <w:p w14:paraId="54E2199E" w14:textId="77777777" w:rsidR="00B05F02" w:rsidRPr="00043E1E" w:rsidRDefault="00B05F02" w:rsidP="00B05F02">
      <w:pPr>
        <w:spacing w:line="276" w:lineRule="auto"/>
        <w:jc w:val="center"/>
        <w:rPr>
          <w:rFonts w:eastAsia="Calibri"/>
          <w:b/>
          <w:sz w:val="26"/>
          <w:szCs w:val="26"/>
        </w:rPr>
      </w:pPr>
    </w:p>
    <w:tbl>
      <w:tblPr>
        <w:tblW w:w="520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734"/>
        <w:gridCol w:w="2077"/>
        <w:gridCol w:w="950"/>
        <w:gridCol w:w="547"/>
        <w:gridCol w:w="950"/>
        <w:gridCol w:w="547"/>
        <w:gridCol w:w="950"/>
        <w:gridCol w:w="754"/>
        <w:gridCol w:w="950"/>
        <w:gridCol w:w="547"/>
        <w:gridCol w:w="763"/>
      </w:tblGrid>
      <w:tr w:rsidR="00B05F02" w:rsidRPr="00195FD0" w14:paraId="7D8ADAAF" w14:textId="77777777" w:rsidTr="007D1357">
        <w:tc>
          <w:tcPr>
            <w:tcW w:w="330" w:type="pct"/>
            <w:vMerge w:val="restart"/>
            <w:vAlign w:val="center"/>
          </w:tcPr>
          <w:p w14:paraId="00FD969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352" w:type="pct"/>
            <w:vMerge w:val="restart"/>
            <w:vAlign w:val="center"/>
          </w:tcPr>
          <w:p w14:paraId="1B880B89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1066" w:type="pct"/>
            <w:vMerge w:val="restart"/>
            <w:vAlign w:val="center"/>
          </w:tcPr>
          <w:p w14:paraId="4D2F3BF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885" w:type="pct"/>
            <w:gridSpan w:val="8"/>
            <w:vAlign w:val="center"/>
          </w:tcPr>
          <w:p w14:paraId="281C7D16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366" w:type="pct"/>
            <w:vMerge w:val="restart"/>
          </w:tcPr>
          <w:p w14:paraId="67F78B0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Tổng</w:t>
            </w:r>
          </w:p>
          <w:p w14:paraId="1E9CB9A6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% điểm</w:t>
            </w:r>
          </w:p>
        </w:tc>
      </w:tr>
      <w:tr w:rsidR="00B05F02" w:rsidRPr="00195FD0" w14:paraId="65F4B0E0" w14:textId="77777777" w:rsidTr="007D1357">
        <w:tc>
          <w:tcPr>
            <w:tcW w:w="330" w:type="pct"/>
            <w:vMerge/>
            <w:vAlign w:val="center"/>
          </w:tcPr>
          <w:p w14:paraId="52F4736B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  <w:tc>
          <w:tcPr>
            <w:tcW w:w="352" w:type="pct"/>
            <w:vMerge/>
            <w:vAlign w:val="center"/>
          </w:tcPr>
          <w:p w14:paraId="06FCB5DA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  <w:tc>
          <w:tcPr>
            <w:tcW w:w="1066" w:type="pct"/>
            <w:vMerge/>
            <w:vAlign w:val="center"/>
          </w:tcPr>
          <w:p w14:paraId="27D927D7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  <w:tc>
          <w:tcPr>
            <w:tcW w:w="719" w:type="pct"/>
            <w:gridSpan w:val="2"/>
            <w:vAlign w:val="center"/>
          </w:tcPr>
          <w:p w14:paraId="50DA2D0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720" w:type="pct"/>
            <w:gridSpan w:val="2"/>
            <w:vAlign w:val="center"/>
          </w:tcPr>
          <w:p w14:paraId="5CFF7D00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882" w:type="pct"/>
            <w:gridSpan w:val="2"/>
            <w:vAlign w:val="center"/>
          </w:tcPr>
          <w:p w14:paraId="506B600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564" w:type="pct"/>
            <w:gridSpan w:val="2"/>
            <w:vAlign w:val="center"/>
          </w:tcPr>
          <w:p w14:paraId="42511157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366" w:type="pct"/>
            <w:vMerge/>
          </w:tcPr>
          <w:p w14:paraId="3B13140B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</w:tr>
      <w:tr w:rsidR="00B05F02" w:rsidRPr="00195FD0" w14:paraId="48F7429A" w14:textId="77777777" w:rsidTr="007D1357">
        <w:tc>
          <w:tcPr>
            <w:tcW w:w="330" w:type="pct"/>
            <w:vMerge/>
            <w:vAlign w:val="center"/>
          </w:tcPr>
          <w:p w14:paraId="77327B21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  <w:tc>
          <w:tcPr>
            <w:tcW w:w="352" w:type="pct"/>
            <w:vMerge/>
            <w:vAlign w:val="center"/>
          </w:tcPr>
          <w:p w14:paraId="66AAA78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  <w:tc>
          <w:tcPr>
            <w:tcW w:w="1066" w:type="pct"/>
            <w:vMerge/>
            <w:vAlign w:val="center"/>
          </w:tcPr>
          <w:p w14:paraId="3BEAFB7B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  <w:tc>
          <w:tcPr>
            <w:tcW w:w="456" w:type="pct"/>
            <w:vAlign w:val="center"/>
          </w:tcPr>
          <w:p w14:paraId="40BE720E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63" w:type="pct"/>
            <w:vAlign w:val="center"/>
          </w:tcPr>
          <w:p w14:paraId="652A4ACA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58" w:type="pct"/>
            <w:vAlign w:val="center"/>
          </w:tcPr>
          <w:p w14:paraId="2284211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63" w:type="pct"/>
            <w:vAlign w:val="center"/>
          </w:tcPr>
          <w:p w14:paraId="41F5626A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58" w:type="pct"/>
            <w:vAlign w:val="center"/>
          </w:tcPr>
          <w:p w14:paraId="7DCD632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425" w:type="pct"/>
            <w:vAlign w:val="center"/>
          </w:tcPr>
          <w:p w14:paraId="4B61EFE4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301" w:type="pct"/>
            <w:vAlign w:val="center"/>
          </w:tcPr>
          <w:p w14:paraId="073CC923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263" w:type="pct"/>
            <w:vAlign w:val="center"/>
          </w:tcPr>
          <w:p w14:paraId="41FCE5E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366" w:type="pct"/>
            <w:vMerge/>
          </w:tcPr>
          <w:p w14:paraId="1E0BE259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</w:tr>
      <w:tr w:rsidR="00B05F02" w:rsidRPr="00195FD0" w14:paraId="6050E494" w14:textId="77777777" w:rsidTr="007D1357">
        <w:tc>
          <w:tcPr>
            <w:tcW w:w="330" w:type="pct"/>
          </w:tcPr>
          <w:p w14:paraId="50C2F8B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1</w:t>
            </w:r>
          </w:p>
          <w:p w14:paraId="62CC7E76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5A1C69FB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</w:tc>
        <w:tc>
          <w:tcPr>
            <w:tcW w:w="352" w:type="pct"/>
          </w:tcPr>
          <w:p w14:paraId="0F1A985B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Đọc hiểu</w:t>
            </w:r>
          </w:p>
        </w:tc>
        <w:tc>
          <w:tcPr>
            <w:tcW w:w="1066" w:type="pct"/>
          </w:tcPr>
          <w:p w14:paraId="0A538A31" w14:textId="77777777" w:rsidR="00B05F02" w:rsidRPr="00045DF1" w:rsidRDefault="00B05F02" w:rsidP="007D1357">
            <w:pPr>
              <w:spacing w:line="276" w:lineRule="auto"/>
              <w:rPr>
                <w:rFonts w:eastAsia="Calibri"/>
                <w:b/>
                <w:bCs/>
                <w:spacing w:val="-8"/>
                <w:sz w:val="26"/>
                <w:szCs w:val="26"/>
                <w:lang w:val="en-US"/>
              </w:rPr>
            </w:pPr>
            <w:r w:rsidRPr="00195FD0">
              <w:rPr>
                <w:sz w:val="26"/>
                <w:szCs w:val="26"/>
              </w:rPr>
              <w:t xml:space="preserve">Văn bản </w:t>
            </w:r>
            <w:r>
              <w:rPr>
                <w:sz w:val="26"/>
                <w:szCs w:val="26"/>
                <w:lang w:val="en-US"/>
              </w:rPr>
              <w:t>truyện</w:t>
            </w:r>
          </w:p>
        </w:tc>
        <w:tc>
          <w:tcPr>
            <w:tcW w:w="456" w:type="pct"/>
            <w:vAlign w:val="center"/>
          </w:tcPr>
          <w:p w14:paraId="41E936F1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2AED9DC9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458" w:type="pct"/>
            <w:vAlign w:val="center"/>
          </w:tcPr>
          <w:p w14:paraId="78CAE083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1A140025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458" w:type="pct"/>
            <w:vAlign w:val="center"/>
          </w:tcPr>
          <w:p w14:paraId="0C565D57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425" w:type="pct"/>
            <w:vAlign w:val="center"/>
          </w:tcPr>
          <w:p w14:paraId="68479A89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</w:tc>
        <w:tc>
          <w:tcPr>
            <w:tcW w:w="301" w:type="pct"/>
            <w:vAlign w:val="center"/>
          </w:tcPr>
          <w:p w14:paraId="1E0061F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0FBC4084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</w:tc>
        <w:tc>
          <w:tcPr>
            <w:tcW w:w="366" w:type="pct"/>
            <w:vAlign w:val="center"/>
          </w:tcPr>
          <w:p w14:paraId="4403C95E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spacing w:val="-8"/>
                <w:sz w:val="26"/>
                <w:szCs w:val="26"/>
              </w:rPr>
              <w:t>4</w:t>
            </w: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0</w:t>
            </w:r>
          </w:p>
        </w:tc>
      </w:tr>
      <w:tr w:rsidR="00B05F02" w:rsidRPr="00195FD0" w14:paraId="1F040C4D" w14:textId="77777777" w:rsidTr="007D1357">
        <w:trPr>
          <w:trHeight w:val="401"/>
        </w:trPr>
        <w:tc>
          <w:tcPr>
            <w:tcW w:w="330" w:type="pct"/>
          </w:tcPr>
          <w:p w14:paraId="1A5DDBE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352" w:type="pct"/>
          </w:tcPr>
          <w:p w14:paraId="1DCA1A77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Viết</w:t>
            </w:r>
          </w:p>
          <w:p w14:paraId="6D66102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</w:tc>
        <w:tc>
          <w:tcPr>
            <w:tcW w:w="1066" w:type="pct"/>
          </w:tcPr>
          <w:p w14:paraId="7F85DE6F" w14:textId="77777777" w:rsidR="00B05F02" w:rsidRPr="00E26F75" w:rsidRDefault="00B05F02" w:rsidP="007D1357">
            <w:pPr>
              <w:spacing w:line="276" w:lineRule="auto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Viết đoạn văn nghị luận </w:t>
            </w:r>
          </w:p>
          <w:p w14:paraId="4DB352B7" w14:textId="77777777" w:rsidR="00B05F02" w:rsidRDefault="00B05F02" w:rsidP="007D1357">
            <w:pPr>
              <w:spacing w:line="276" w:lineRule="auto"/>
              <w:rPr>
                <w:rFonts w:eastAsia="Calibri"/>
                <w:bCs/>
                <w:sz w:val="26"/>
                <w:szCs w:val="26"/>
              </w:rPr>
            </w:pPr>
          </w:p>
          <w:p w14:paraId="73792333" w14:textId="0367CDD3" w:rsidR="00B05F02" w:rsidRPr="0018533F" w:rsidRDefault="00B05F02" w:rsidP="007D1357">
            <w:pPr>
              <w:spacing w:line="276" w:lineRule="auto"/>
              <w:rPr>
                <w:rFonts w:eastAsia="Calibri"/>
                <w:bCs/>
                <w:spacing w:val="-8"/>
                <w:sz w:val="26"/>
                <w:szCs w:val="26"/>
                <w:lang w:val="en-US"/>
              </w:rPr>
            </w:pPr>
            <w:r w:rsidRPr="00195FD0">
              <w:rPr>
                <w:rFonts w:eastAsia="Calibri"/>
                <w:bCs/>
                <w:sz w:val="26"/>
                <w:szCs w:val="26"/>
              </w:rPr>
              <w:t xml:space="preserve">Viết  bài văn </w:t>
            </w:r>
            <w:r w:rsidR="0018533F">
              <w:rPr>
                <w:rFonts w:eastAsia="Calibri"/>
                <w:bCs/>
                <w:sz w:val="26"/>
                <w:szCs w:val="26"/>
                <w:lang w:val="en-US"/>
              </w:rPr>
              <w:t>tự sự</w:t>
            </w:r>
          </w:p>
        </w:tc>
        <w:tc>
          <w:tcPr>
            <w:tcW w:w="456" w:type="pct"/>
            <w:vAlign w:val="center"/>
          </w:tcPr>
          <w:p w14:paraId="09484AE0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  <w:p w14:paraId="356D23DB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3705500B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61DC7469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616AC5B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583115EA" w14:textId="77777777" w:rsidR="00B05F02" w:rsidRPr="00E26F75" w:rsidRDefault="00B05F02" w:rsidP="007D1357">
            <w:pPr>
              <w:spacing w:line="276" w:lineRule="auto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1*</w:t>
            </w:r>
          </w:p>
          <w:p w14:paraId="6E229091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3F10ED5B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076E9E71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39C11B7C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1*</w:t>
            </w:r>
          </w:p>
        </w:tc>
        <w:tc>
          <w:tcPr>
            <w:tcW w:w="458" w:type="pct"/>
            <w:vAlign w:val="center"/>
          </w:tcPr>
          <w:p w14:paraId="404833FF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  <w:p w14:paraId="2CFF9036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634C2189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7AAF6E44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37261D51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4C3F7495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1*</w:t>
            </w:r>
          </w:p>
          <w:p w14:paraId="39684EE6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71A78E11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44020B13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1D6FBD2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1*</w:t>
            </w:r>
          </w:p>
        </w:tc>
        <w:tc>
          <w:tcPr>
            <w:tcW w:w="458" w:type="pct"/>
            <w:vAlign w:val="center"/>
          </w:tcPr>
          <w:p w14:paraId="62B78409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  <w:p w14:paraId="3551406F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0921C323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6F47BCE6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2E26C3A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425" w:type="pct"/>
            <w:vAlign w:val="center"/>
          </w:tcPr>
          <w:p w14:paraId="202DDB6E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1*</w:t>
            </w:r>
          </w:p>
          <w:p w14:paraId="1A47D00C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500521F8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6FF4F71D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23B91371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1*</w:t>
            </w:r>
          </w:p>
        </w:tc>
        <w:tc>
          <w:tcPr>
            <w:tcW w:w="301" w:type="pct"/>
            <w:vAlign w:val="center"/>
          </w:tcPr>
          <w:p w14:paraId="0E2B8BED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  <w:p w14:paraId="37A3CD94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22126F60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384769BA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</w:pPr>
          </w:p>
          <w:p w14:paraId="26AFD2B9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4233C7FE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578C2B5F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spacing w:val="-8"/>
                <w:sz w:val="26"/>
                <w:szCs w:val="26"/>
              </w:rPr>
              <w:t>1*</w:t>
            </w:r>
          </w:p>
          <w:p w14:paraId="3768BC05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4801E3DB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0B8F32CF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0F9CF868" w14:textId="77777777" w:rsidR="00B05F02" w:rsidRPr="00195FD0" w:rsidRDefault="00B05F02" w:rsidP="007D1357">
            <w:pPr>
              <w:spacing w:line="276" w:lineRule="auto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1*</w:t>
            </w:r>
          </w:p>
          <w:p w14:paraId="13F27305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i/>
                <w:spacing w:val="-8"/>
                <w:sz w:val="26"/>
                <w:szCs w:val="26"/>
              </w:rPr>
            </w:pPr>
          </w:p>
        </w:tc>
        <w:tc>
          <w:tcPr>
            <w:tcW w:w="366" w:type="pct"/>
            <w:vAlign w:val="center"/>
          </w:tcPr>
          <w:p w14:paraId="573333FF" w14:textId="77777777" w:rsidR="00B05F02" w:rsidRPr="00E26F75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>
              <w:rPr>
                <w:rFonts w:eastAsia="Calibri"/>
                <w:bCs/>
                <w:spacing w:val="-8"/>
                <w:sz w:val="26"/>
                <w:szCs w:val="26"/>
              </w:rPr>
              <w:t>20</w:t>
            </w:r>
          </w:p>
          <w:p w14:paraId="625EABC8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64F0F1F1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0A7EA609" w14:textId="77777777" w:rsidR="00B05F02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</w:p>
          <w:p w14:paraId="37B467E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Cs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Cs/>
                <w:spacing w:val="-8"/>
                <w:sz w:val="26"/>
                <w:szCs w:val="26"/>
              </w:rPr>
              <w:t>40</w:t>
            </w:r>
          </w:p>
        </w:tc>
      </w:tr>
      <w:tr w:rsidR="00B05F02" w:rsidRPr="00195FD0" w14:paraId="5365314C" w14:textId="77777777" w:rsidTr="007D1357">
        <w:tc>
          <w:tcPr>
            <w:tcW w:w="1748" w:type="pct"/>
            <w:gridSpan w:val="3"/>
          </w:tcPr>
          <w:p w14:paraId="79589C9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456" w:type="pct"/>
            <w:vAlign w:val="center"/>
          </w:tcPr>
          <w:p w14:paraId="577C5D04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</w:tcPr>
          <w:p w14:paraId="59094E93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458" w:type="pct"/>
            <w:vAlign w:val="center"/>
          </w:tcPr>
          <w:p w14:paraId="55183B5D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i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</w:tcPr>
          <w:p w14:paraId="1DAA3016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458" w:type="pct"/>
          </w:tcPr>
          <w:p w14:paraId="2503728B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425" w:type="pct"/>
          </w:tcPr>
          <w:p w14:paraId="104DFAF7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/>
                <w:b/>
                <w:i/>
                <w:spacing w:val="-8"/>
                <w:sz w:val="26"/>
                <w:szCs w:val="26"/>
              </w:rPr>
              <w:t>2</w:t>
            </w:r>
            <w:r w:rsidRPr="00195FD0">
              <w:rPr>
                <w:rFonts w:eastAsia="Calibri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301" w:type="pct"/>
          </w:tcPr>
          <w:p w14:paraId="1AA19F9D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i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263" w:type="pct"/>
          </w:tcPr>
          <w:p w14:paraId="4575014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/>
                <w:b/>
                <w:i/>
                <w:color w:val="000000"/>
                <w:spacing w:val="-8"/>
                <w:sz w:val="26"/>
                <w:szCs w:val="26"/>
              </w:rPr>
              <w:t>2</w:t>
            </w:r>
            <w:r w:rsidRPr="00195FD0">
              <w:rPr>
                <w:rFonts w:eastAsia="Calibri"/>
                <w:b/>
                <w:i/>
                <w:color w:val="000000"/>
                <w:spacing w:val="-8"/>
                <w:sz w:val="26"/>
                <w:szCs w:val="26"/>
              </w:rPr>
              <w:t>0</w:t>
            </w:r>
          </w:p>
        </w:tc>
        <w:tc>
          <w:tcPr>
            <w:tcW w:w="366" w:type="pct"/>
            <w:vMerge w:val="restart"/>
            <w:vAlign w:val="center"/>
          </w:tcPr>
          <w:p w14:paraId="34BE15CC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100</w:t>
            </w:r>
          </w:p>
          <w:p w14:paraId="7B56FE4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</w:rPr>
            </w:pPr>
          </w:p>
        </w:tc>
      </w:tr>
      <w:tr w:rsidR="00B05F02" w:rsidRPr="00195FD0" w14:paraId="3FEFA84B" w14:textId="77777777" w:rsidTr="007D1357">
        <w:tc>
          <w:tcPr>
            <w:tcW w:w="1748" w:type="pct"/>
            <w:gridSpan w:val="3"/>
          </w:tcPr>
          <w:p w14:paraId="6C210C3F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719" w:type="pct"/>
            <w:gridSpan w:val="2"/>
            <w:vAlign w:val="center"/>
          </w:tcPr>
          <w:p w14:paraId="4ADFAC5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720" w:type="pct"/>
            <w:gridSpan w:val="2"/>
          </w:tcPr>
          <w:p w14:paraId="01E395B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882" w:type="pct"/>
            <w:gridSpan w:val="2"/>
            <w:vAlign w:val="center"/>
          </w:tcPr>
          <w:p w14:paraId="12F28C75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>
              <w:rPr>
                <w:rFonts w:eastAsia="Calibri"/>
                <w:b/>
                <w:color w:val="000000"/>
                <w:spacing w:val="-8"/>
                <w:sz w:val="26"/>
                <w:szCs w:val="26"/>
              </w:rPr>
              <w:t>2</w:t>
            </w:r>
            <w:r w:rsidRPr="00195FD0">
              <w:rPr>
                <w:rFonts w:eastAsia="Calibri"/>
                <w:b/>
                <w:color w:val="000000"/>
                <w:spacing w:val="-8"/>
                <w:sz w:val="26"/>
                <w:szCs w:val="26"/>
              </w:rPr>
              <w:t>0%</w:t>
            </w:r>
          </w:p>
        </w:tc>
        <w:tc>
          <w:tcPr>
            <w:tcW w:w="564" w:type="pct"/>
            <w:gridSpan w:val="2"/>
          </w:tcPr>
          <w:p w14:paraId="7E032038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>
              <w:rPr>
                <w:rFonts w:eastAsia="Calibri"/>
                <w:b/>
                <w:color w:val="000000"/>
                <w:spacing w:val="-8"/>
                <w:sz w:val="26"/>
                <w:szCs w:val="26"/>
              </w:rPr>
              <w:t>2</w:t>
            </w:r>
            <w:r w:rsidRPr="00195FD0">
              <w:rPr>
                <w:rFonts w:eastAsia="Calibri"/>
                <w:b/>
                <w:color w:val="000000"/>
                <w:spacing w:val="-8"/>
                <w:sz w:val="26"/>
                <w:szCs w:val="26"/>
              </w:rPr>
              <w:t>0%</w:t>
            </w:r>
          </w:p>
        </w:tc>
        <w:tc>
          <w:tcPr>
            <w:tcW w:w="366" w:type="pct"/>
            <w:vMerge/>
          </w:tcPr>
          <w:p w14:paraId="58F812A2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</w:tr>
      <w:tr w:rsidR="00B05F02" w:rsidRPr="00195FD0" w14:paraId="781CA83F" w14:textId="77777777" w:rsidTr="007D1357">
        <w:tc>
          <w:tcPr>
            <w:tcW w:w="1748" w:type="pct"/>
            <w:gridSpan w:val="3"/>
          </w:tcPr>
          <w:p w14:paraId="68181E1C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1439" w:type="pct"/>
            <w:gridSpan w:val="4"/>
            <w:vAlign w:val="center"/>
          </w:tcPr>
          <w:p w14:paraId="00480259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60%</w:t>
            </w:r>
          </w:p>
        </w:tc>
        <w:tc>
          <w:tcPr>
            <w:tcW w:w="1446" w:type="pct"/>
            <w:gridSpan w:val="4"/>
          </w:tcPr>
          <w:p w14:paraId="658ED291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195FD0">
              <w:rPr>
                <w:rFonts w:eastAsia="Calibri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366" w:type="pct"/>
            <w:vMerge/>
          </w:tcPr>
          <w:p w14:paraId="3330F465" w14:textId="77777777" w:rsidR="00B05F02" w:rsidRPr="00195FD0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</w:p>
        </w:tc>
      </w:tr>
    </w:tbl>
    <w:p w14:paraId="7E6F65C1" w14:textId="77777777" w:rsidR="00B05F02" w:rsidRPr="00043E1E" w:rsidRDefault="00B05F02" w:rsidP="00B05F02">
      <w:pPr>
        <w:spacing w:line="276" w:lineRule="auto"/>
        <w:rPr>
          <w:rFonts w:eastAsia="Calibri"/>
          <w:b/>
          <w:sz w:val="26"/>
          <w:szCs w:val="26"/>
        </w:rPr>
      </w:pPr>
    </w:p>
    <w:p w14:paraId="129F9A79" w14:textId="77777777" w:rsidR="00B05F02" w:rsidRDefault="00B05F02" w:rsidP="00B05F02">
      <w:pPr>
        <w:spacing w:line="276" w:lineRule="auto"/>
        <w:jc w:val="both"/>
        <w:rPr>
          <w:rFonts w:eastAsia="Calibri"/>
          <w:b/>
          <w:sz w:val="26"/>
          <w:szCs w:val="26"/>
          <w:lang w:val="en-US" w:eastAsia="en-US"/>
        </w:rPr>
      </w:pPr>
    </w:p>
    <w:p w14:paraId="0FF5C317" w14:textId="77777777" w:rsidR="00B05F02" w:rsidRPr="007123B3" w:rsidRDefault="00B05F02" w:rsidP="00B05F02">
      <w:pPr>
        <w:spacing w:line="276" w:lineRule="auto"/>
        <w:jc w:val="both"/>
        <w:rPr>
          <w:rFonts w:eastAsia="Calibri"/>
          <w:b/>
          <w:sz w:val="26"/>
          <w:szCs w:val="26"/>
          <w:lang w:val="en-US" w:eastAsia="en-US"/>
        </w:rPr>
      </w:pPr>
    </w:p>
    <w:tbl>
      <w:tblPr>
        <w:tblW w:w="1035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856"/>
        <w:gridCol w:w="1276"/>
        <w:gridCol w:w="3827"/>
        <w:gridCol w:w="992"/>
        <w:gridCol w:w="993"/>
        <w:gridCol w:w="850"/>
        <w:gridCol w:w="866"/>
      </w:tblGrid>
      <w:tr w:rsidR="00B05F02" w:rsidRPr="000413DD" w14:paraId="1AD80900" w14:textId="77777777" w:rsidTr="007D1357">
        <w:trPr>
          <w:trHeight w:val="281"/>
        </w:trPr>
        <w:tc>
          <w:tcPr>
            <w:tcW w:w="690" w:type="dxa"/>
            <w:vMerge w:val="restart"/>
            <w:vAlign w:val="center"/>
          </w:tcPr>
          <w:p w14:paraId="624A067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856" w:type="dxa"/>
            <w:vMerge w:val="restart"/>
            <w:vAlign w:val="center"/>
          </w:tcPr>
          <w:p w14:paraId="4CE8185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Kĩ năng</w:t>
            </w:r>
          </w:p>
        </w:tc>
        <w:tc>
          <w:tcPr>
            <w:tcW w:w="1276" w:type="dxa"/>
            <w:vMerge w:val="restart"/>
            <w:vAlign w:val="center"/>
          </w:tcPr>
          <w:p w14:paraId="7EFBAD01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Nội dung/ Đơn vị kiến thức</w:t>
            </w:r>
          </w:p>
        </w:tc>
        <w:tc>
          <w:tcPr>
            <w:tcW w:w="3827" w:type="dxa"/>
            <w:vMerge w:val="restart"/>
            <w:vAlign w:val="center"/>
          </w:tcPr>
          <w:p w14:paraId="1828FDEC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Mức độ đánh giá</w:t>
            </w:r>
          </w:p>
        </w:tc>
        <w:tc>
          <w:tcPr>
            <w:tcW w:w="3701" w:type="dxa"/>
            <w:gridSpan w:val="4"/>
          </w:tcPr>
          <w:p w14:paraId="77A1F244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Số câu hỏi theo mức độ nhận thức</w:t>
            </w:r>
          </w:p>
        </w:tc>
      </w:tr>
      <w:tr w:rsidR="00B05F02" w:rsidRPr="000413DD" w14:paraId="4FBFCD72" w14:textId="77777777" w:rsidTr="007D1357">
        <w:trPr>
          <w:trHeight w:val="62"/>
        </w:trPr>
        <w:tc>
          <w:tcPr>
            <w:tcW w:w="690" w:type="dxa"/>
            <w:vMerge/>
            <w:vAlign w:val="center"/>
          </w:tcPr>
          <w:p w14:paraId="6CDE06D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856" w:type="dxa"/>
            <w:vMerge/>
            <w:vAlign w:val="center"/>
          </w:tcPr>
          <w:p w14:paraId="1CBA192A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2A6421D2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3827" w:type="dxa"/>
            <w:vMerge/>
            <w:vAlign w:val="center"/>
          </w:tcPr>
          <w:p w14:paraId="5E724CA7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61F39AED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z w:val="26"/>
                <w:szCs w:val="26"/>
                <w:lang w:eastAsia="en-US"/>
              </w:rPr>
              <w:t>Nhận biết</w:t>
            </w:r>
          </w:p>
        </w:tc>
        <w:tc>
          <w:tcPr>
            <w:tcW w:w="993" w:type="dxa"/>
            <w:vAlign w:val="center"/>
          </w:tcPr>
          <w:p w14:paraId="598B6464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Thông hiểu</w:t>
            </w:r>
          </w:p>
          <w:p w14:paraId="5397388D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B616C76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Vận dụng</w:t>
            </w:r>
          </w:p>
        </w:tc>
        <w:tc>
          <w:tcPr>
            <w:tcW w:w="866" w:type="dxa"/>
            <w:vAlign w:val="center"/>
          </w:tcPr>
          <w:p w14:paraId="138AD2A5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Vận dụng cao</w:t>
            </w:r>
          </w:p>
        </w:tc>
      </w:tr>
      <w:tr w:rsidR="00B05F02" w:rsidRPr="000413DD" w14:paraId="31D216AF" w14:textId="77777777" w:rsidTr="007D1357">
        <w:trPr>
          <w:trHeight w:val="390"/>
        </w:trPr>
        <w:tc>
          <w:tcPr>
            <w:tcW w:w="690" w:type="dxa"/>
          </w:tcPr>
          <w:p w14:paraId="0C396F86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6" w:type="dxa"/>
          </w:tcPr>
          <w:p w14:paraId="12782AB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Đọc hiểu</w:t>
            </w:r>
          </w:p>
        </w:tc>
        <w:tc>
          <w:tcPr>
            <w:tcW w:w="1276" w:type="dxa"/>
          </w:tcPr>
          <w:p w14:paraId="270C844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Văn bản truyện ngắn.</w:t>
            </w:r>
          </w:p>
        </w:tc>
        <w:tc>
          <w:tcPr>
            <w:tcW w:w="3827" w:type="dxa"/>
          </w:tcPr>
          <w:p w14:paraId="263C708A" w14:textId="77777777" w:rsidR="00B05F02" w:rsidRPr="000413DD" w:rsidRDefault="00B05F02" w:rsidP="007D1357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413DD">
              <w:rPr>
                <w:b/>
                <w:sz w:val="26"/>
                <w:szCs w:val="26"/>
              </w:rPr>
              <w:t xml:space="preserve">Nhận biết: </w:t>
            </w:r>
          </w:p>
          <w:p w14:paraId="77B62D8E" w14:textId="1D0BF246" w:rsidR="00B05F02" w:rsidRPr="00053492" w:rsidRDefault="00B05F02" w:rsidP="007D1357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0413DD">
              <w:rPr>
                <w:sz w:val="26"/>
                <w:szCs w:val="26"/>
              </w:rPr>
              <w:t xml:space="preserve">- Nhận biết </w:t>
            </w:r>
            <w:r w:rsidR="00053492" w:rsidRPr="00D20AB3">
              <w:rPr>
                <w:bCs/>
              </w:rPr>
              <w:t>phương thức biểu đạt chính</w:t>
            </w:r>
            <w:r w:rsidR="00053492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ngôi kể</w:t>
            </w:r>
            <w:r w:rsidR="00053492">
              <w:rPr>
                <w:sz w:val="26"/>
                <w:szCs w:val="26"/>
                <w:lang w:val="en-US"/>
              </w:rPr>
              <w:t>.</w:t>
            </w:r>
          </w:p>
          <w:p w14:paraId="22FE8F1B" w14:textId="388E15F1" w:rsidR="00B05F02" w:rsidRPr="00053492" w:rsidRDefault="00B05F02" w:rsidP="007D1357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0413DD">
              <w:rPr>
                <w:sz w:val="26"/>
                <w:szCs w:val="26"/>
              </w:rPr>
              <w:t>- Nhận biết được nhân vật, tình huống,</w:t>
            </w:r>
            <w:r w:rsidRPr="000413DD">
              <w:rPr>
                <w:sz w:val="26"/>
                <w:szCs w:val="26"/>
                <w:lang w:val="en-US"/>
              </w:rPr>
              <w:t xml:space="preserve"> </w:t>
            </w:r>
            <w:r w:rsidRPr="000413DD">
              <w:rPr>
                <w:sz w:val="26"/>
                <w:szCs w:val="26"/>
              </w:rPr>
              <w:t xml:space="preserve">các biện pháp </w:t>
            </w:r>
            <w:r w:rsidR="00053492">
              <w:rPr>
                <w:sz w:val="26"/>
                <w:szCs w:val="26"/>
                <w:lang w:val="en-US"/>
              </w:rPr>
              <w:t>tu từ</w:t>
            </w:r>
          </w:p>
          <w:p w14:paraId="1AC4D5A7" w14:textId="77777777" w:rsidR="00B05F02" w:rsidRPr="000413DD" w:rsidRDefault="00B05F02" w:rsidP="007D135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413DD">
              <w:rPr>
                <w:b/>
                <w:sz w:val="26"/>
                <w:szCs w:val="26"/>
              </w:rPr>
              <w:t>Thông hiểu</w:t>
            </w:r>
            <w:r w:rsidRPr="000413DD">
              <w:rPr>
                <w:sz w:val="26"/>
                <w:szCs w:val="26"/>
              </w:rPr>
              <w:t xml:space="preserve">: </w:t>
            </w:r>
          </w:p>
          <w:p w14:paraId="0C452F27" w14:textId="77777777" w:rsidR="00B05F02" w:rsidRPr="000413DD" w:rsidRDefault="00B05F02" w:rsidP="007D135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413DD">
              <w:rPr>
                <w:sz w:val="26"/>
                <w:szCs w:val="26"/>
              </w:rPr>
              <w:t xml:space="preserve">- Phân tích được tình cảm, thái độ của người kể chuyện. </w:t>
            </w:r>
          </w:p>
          <w:p w14:paraId="552EA995" w14:textId="77777777" w:rsidR="00B05F02" w:rsidRPr="000413DD" w:rsidRDefault="00B05F02" w:rsidP="007D135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413DD">
              <w:rPr>
                <w:sz w:val="26"/>
                <w:szCs w:val="26"/>
              </w:rPr>
              <w:t xml:space="preserve">- Hiểu và lí giải được chủ đề, tư tưởng, thông điệp mà văn bản </w:t>
            </w:r>
            <w:r w:rsidRPr="000413DD">
              <w:rPr>
                <w:sz w:val="26"/>
                <w:szCs w:val="26"/>
              </w:rPr>
              <w:lastRenderedPageBreak/>
              <w:t>muốn gửi đến người đọc thông qua hình thức nghệ thuật của văn bản.</w:t>
            </w:r>
          </w:p>
          <w:p w14:paraId="7A2C9EBA" w14:textId="77777777" w:rsidR="00B05F02" w:rsidRPr="000413DD" w:rsidRDefault="00B05F02" w:rsidP="007D1357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413DD">
              <w:rPr>
                <w:b/>
                <w:sz w:val="26"/>
                <w:szCs w:val="26"/>
              </w:rPr>
              <w:t>Vận dụng:</w:t>
            </w:r>
          </w:p>
          <w:p w14:paraId="4B8BFA80" w14:textId="38141B6B" w:rsidR="00B05F02" w:rsidRPr="008317E4" w:rsidRDefault="00B05F02" w:rsidP="007D1357">
            <w:pPr>
              <w:spacing w:line="276" w:lineRule="auto"/>
              <w:jc w:val="both"/>
              <w:rPr>
                <w:rFonts w:eastAsia="SimSun"/>
                <w:noProof/>
                <w:sz w:val="26"/>
                <w:szCs w:val="26"/>
                <w:lang w:val="en-US" w:eastAsia="zh-CN"/>
              </w:rPr>
            </w:pPr>
            <w:r w:rsidRPr="000413DD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- Nhận xét </w:t>
            </w:r>
            <w:r w:rsidR="00FF20DB">
              <w:rPr>
                <w:rFonts w:eastAsia="SimSun"/>
                <w:noProof/>
                <w:sz w:val="26"/>
                <w:szCs w:val="26"/>
                <w:lang w:val="en-US" w:eastAsia="zh-CN"/>
              </w:rPr>
              <w:t>bài học tâm đắc của bản t</w:t>
            </w:r>
            <w:r w:rsidR="00A53CE6">
              <w:rPr>
                <w:rFonts w:eastAsia="SimSun"/>
                <w:noProof/>
                <w:sz w:val="26"/>
                <w:szCs w:val="26"/>
                <w:lang w:val="en-US" w:eastAsia="zh-CN"/>
              </w:rPr>
              <w:t>hân .</w:t>
            </w:r>
          </w:p>
        </w:tc>
        <w:tc>
          <w:tcPr>
            <w:tcW w:w="992" w:type="dxa"/>
            <w:vAlign w:val="center"/>
          </w:tcPr>
          <w:p w14:paraId="5415EA26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7C491F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B217D1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EC99215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5F613A9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C5D00A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6EFD539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9D3C698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C769BB8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D40CE43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A35DA2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EFFB150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242100B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2TL</w:t>
            </w:r>
          </w:p>
          <w:p w14:paraId="6B6E68D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5B9AB4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EED4153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EEFE844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4AE4DB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DE97871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0BE8202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78E636A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C88A76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18C2391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83D4E23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2EB741A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DD1C5A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</w:tc>
        <w:tc>
          <w:tcPr>
            <w:tcW w:w="993" w:type="dxa"/>
            <w:vAlign w:val="center"/>
          </w:tcPr>
          <w:p w14:paraId="2399CC47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E3E8374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F45D3C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4DB576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DB60FB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C86E4B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E01CBB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1</w:t>
            </w: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TL</w:t>
            </w:r>
          </w:p>
          <w:p w14:paraId="55F25B37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DA23E7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4446F18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066C735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1F50DC6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11E56B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3F2B3E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14:paraId="70ED836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lastRenderedPageBreak/>
              <w:t>1TL</w:t>
            </w:r>
          </w:p>
          <w:p w14:paraId="62D80839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</w:tc>
        <w:tc>
          <w:tcPr>
            <w:tcW w:w="866" w:type="dxa"/>
            <w:vAlign w:val="center"/>
          </w:tcPr>
          <w:p w14:paraId="14C056E4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</w:tc>
      </w:tr>
      <w:tr w:rsidR="00B05F02" w:rsidRPr="000413DD" w14:paraId="33842486" w14:textId="77777777" w:rsidTr="007D1357">
        <w:trPr>
          <w:trHeight w:val="152"/>
        </w:trPr>
        <w:tc>
          <w:tcPr>
            <w:tcW w:w="690" w:type="dxa"/>
          </w:tcPr>
          <w:p w14:paraId="63BD17B5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6" w:type="dxa"/>
          </w:tcPr>
          <w:p w14:paraId="6843565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Viết</w:t>
            </w:r>
          </w:p>
          <w:p w14:paraId="7A5339E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65E1B3B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1</w:t>
            </w:r>
          </w:p>
          <w:p w14:paraId="1EB7D73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0DC8E04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6E50E89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30F70EA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10F98F1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50F3DD5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368041D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716A445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14CBE39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6CE7F88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1A36C5A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4249C43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22F9CB2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63F24D3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6189E2F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01D60F3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0C120B1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2B3F687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3A976D2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5E43F44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7000493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5605F75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3DEE59D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7BF8438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7E443A8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1A866A2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31A3C9B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737E400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4D6A4DF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</w:p>
          <w:p w14:paraId="023EC4D8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14:paraId="3D125575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  <w:r w:rsidRPr="00BA7CE9"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  <w:lastRenderedPageBreak/>
              <w:t xml:space="preserve"> </w:t>
            </w:r>
          </w:p>
          <w:p w14:paraId="5B4ED840" w14:textId="77777777" w:rsidR="00B05F02" w:rsidRPr="00BA7CE9" w:rsidRDefault="00B05F02" w:rsidP="007D1357">
            <w:pPr>
              <w:shd w:val="clear" w:color="auto" w:fill="FFFFFF"/>
              <w:spacing w:line="23" w:lineRule="atLeast"/>
              <w:jc w:val="both"/>
              <w:rPr>
                <w:b/>
                <w:bCs/>
                <w:sz w:val="26"/>
                <w:szCs w:val="26"/>
              </w:rPr>
            </w:pPr>
          </w:p>
          <w:p w14:paraId="7ACAFB98" w14:textId="763E0979" w:rsidR="00B05F02" w:rsidRPr="00BA7CE9" w:rsidRDefault="00A53CE6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  <w:r w:rsidRPr="00BA7CE9">
              <w:rPr>
                <w:b/>
                <w:bCs/>
              </w:rPr>
              <w:t>Viết đoạn văn nêu về ý nghĩa của tình yêu thương trong cuộc sống</w:t>
            </w:r>
          </w:p>
          <w:p w14:paraId="5822E915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4E54B600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22D70301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2D9B1182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30FB8164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3B9FB903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79898034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2B083C1C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75F6C354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16B06075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0771348F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1CFA1370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40C88016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66E6A202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38E214A6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543EE9B0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shd w:val="clear" w:color="auto" w:fill="FFFFFF"/>
                <w:lang w:val="en-US" w:eastAsia="en-US"/>
              </w:rPr>
            </w:pPr>
          </w:p>
          <w:p w14:paraId="0C97E66C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14:paraId="3A6F7CC6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14:paraId="621292F7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14:paraId="7D9D022A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14:paraId="0B690FCE" w14:textId="77777777" w:rsidR="00B05F02" w:rsidRPr="00BA7CE9" w:rsidRDefault="00B05F02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14:paraId="588FFFC4" w14:textId="04FAB80E" w:rsidR="00B05F02" w:rsidRPr="00BA7CE9" w:rsidRDefault="00BA7CE9" w:rsidP="007D1357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BA7CE9">
              <w:rPr>
                <w:rFonts w:eastAsia="Calibri"/>
                <w:b/>
                <w:bCs/>
              </w:rPr>
              <w:t>Trong nhiều chuyến đi tham quan, trải nghiệm của em, em hãy kể lại một chuyến đi ấn tượng nhất cho bạn bè và thầy cô được biết.</w:t>
            </w:r>
          </w:p>
          <w:p w14:paraId="592A2CC7" w14:textId="07C21610" w:rsidR="00B05F02" w:rsidRPr="00BA7CE9" w:rsidRDefault="00B05F02" w:rsidP="007D1357">
            <w:pPr>
              <w:spacing w:line="276" w:lineRule="auto"/>
              <w:jc w:val="both"/>
              <w:rPr>
                <w:rFonts w:eastAsia="Calibri"/>
                <w:b/>
                <w:bCs/>
                <w:spacing w:val="-8"/>
                <w:sz w:val="26"/>
                <w:szCs w:val="26"/>
                <w:lang w:eastAsia="en-US"/>
              </w:rPr>
            </w:pPr>
            <w:r w:rsidRPr="00BA7CE9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</w:tcPr>
          <w:p w14:paraId="4204A72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  <w:lang w:val="en-US"/>
              </w:rPr>
            </w:pPr>
          </w:p>
          <w:p w14:paraId="478D93B4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558F1">
              <w:rPr>
                <w:rFonts w:eastAsia="Calibri"/>
                <w:b/>
                <w:bCs/>
                <w:sz w:val="26"/>
                <w:szCs w:val="26"/>
              </w:rPr>
              <w:t xml:space="preserve">  Nhận biết:</w:t>
            </w:r>
          </w:p>
          <w:p w14:paraId="1D6848FE" w14:textId="77777777" w:rsidR="00B05F02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rFonts w:eastAsia="Calibri"/>
                <w:sz w:val="26"/>
                <w:szCs w:val="26"/>
              </w:rPr>
              <w:t>Xác định đúng vấn đề nghị luận</w:t>
            </w:r>
          </w:p>
          <w:p w14:paraId="44C501A1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>Đảm bảo cấu trúc, bố cục của một đoạn văn bản nghị luận.</w:t>
            </w:r>
          </w:p>
          <w:p w14:paraId="54DC50A8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558F1">
              <w:rPr>
                <w:rFonts w:eastAsia="Calibri"/>
                <w:b/>
                <w:bCs/>
                <w:sz w:val="26"/>
                <w:szCs w:val="26"/>
              </w:rPr>
              <w:t xml:space="preserve">   Thông hiểu:</w:t>
            </w:r>
          </w:p>
          <w:p w14:paraId="230F2EB3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>- Trình bày được những nội dung  về vấn đề nghị luận.</w:t>
            </w:r>
          </w:p>
          <w:p w14:paraId="187F5190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>- Triển khai được hệ thống ý từ vấn đề nghị luận.</w:t>
            </w:r>
          </w:p>
          <w:p w14:paraId="6768AE31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>- Kết hợp được lí lẽ và dẫn chứng để tạo tính chặt chẽ, logic của mỗi luận điểm.</w:t>
            </w:r>
          </w:p>
          <w:p w14:paraId="35EF8670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>- Đảm bảo chuẩn chính tả, ngữ pháp tiếng Việt.</w:t>
            </w:r>
          </w:p>
          <w:p w14:paraId="41053B19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5558F1">
              <w:rPr>
                <w:rFonts w:eastAsia="Calibri"/>
                <w:b/>
                <w:bCs/>
                <w:sz w:val="26"/>
                <w:szCs w:val="26"/>
              </w:rPr>
              <w:t xml:space="preserve">   Vận dụng:</w:t>
            </w:r>
          </w:p>
          <w:p w14:paraId="00B901B5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t xml:space="preserve">   Viết được một đoạn văn nghị luận đảm bảo về cấu trúc, luận điểm phù hợp; lí lẽ dẫn chứng thuyết phục, lập luận chặt chẽ, lo gic</w:t>
            </w:r>
            <w:r>
              <w:rPr>
                <w:rFonts w:eastAsia="Calibri"/>
                <w:sz w:val="26"/>
                <w:szCs w:val="26"/>
              </w:rPr>
              <w:t xml:space="preserve"> về ý nghĩa của phẩm chất kiên trì nỗ lực</w:t>
            </w:r>
          </w:p>
          <w:p w14:paraId="54832524" w14:textId="77777777" w:rsidR="00B05F02" w:rsidRPr="005558F1" w:rsidRDefault="00B05F02" w:rsidP="007D1357">
            <w:pPr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b/>
                <w:bCs/>
                <w:sz w:val="26"/>
                <w:szCs w:val="26"/>
              </w:rPr>
              <w:t xml:space="preserve">   Vận dụng cao</w:t>
            </w:r>
            <w:r w:rsidRPr="005558F1">
              <w:rPr>
                <w:rFonts w:eastAsia="Calibri"/>
                <w:sz w:val="26"/>
                <w:szCs w:val="26"/>
              </w:rPr>
              <w:t>:</w:t>
            </w:r>
          </w:p>
          <w:p w14:paraId="4634AC3F" w14:textId="77777777" w:rsidR="00B05F02" w:rsidRPr="005558F1" w:rsidRDefault="00B05F02" w:rsidP="007D1357">
            <w:pPr>
              <w:jc w:val="both"/>
              <w:rPr>
                <w:rFonts w:eastAsia="Calibri"/>
                <w:sz w:val="26"/>
                <w:szCs w:val="26"/>
              </w:rPr>
            </w:pPr>
            <w:r w:rsidRPr="005558F1">
              <w:rPr>
                <w:rFonts w:eastAsia="Calibri"/>
                <w:sz w:val="26"/>
                <w:szCs w:val="26"/>
              </w:rPr>
              <w:lastRenderedPageBreak/>
              <w:t>- Sử dụng ngôn từ trong sáng, trau chuốt thể hiện được quan điểm của cá nhân và giàu tính thuyết phục.</w:t>
            </w:r>
          </w:p>
          <w:p w14:paraId="6DC0CDD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  <w:lang w:val="en-US"/>
              </w:rPr>
            </w:pPr>
          </w:p>
          <w:p w14:paraId="18A5B2F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  <w:lang w:val="en-US"/>
              </w:rPr>
            </w:pPr>
          </w:p>
          <w:p w14:paraId="27CF329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  <w:lang w:val="en-US"/>
              </w:rPr>
            </w:pPr>
          </w:p>
          <w:p w14:paraId="52D5105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0413DD">
              <w:rPr>
                <w:rFonts w:eastAsia="Calibri"/>
                <w:b/>
                <w:sz w:val="26"/>
                <w:szCs w:val="26"/>
              </w:rPr>
              <w:t xml:space="preserve">Nhận biết:  </w:t>
            </w:r>
          </w:p>
          <w:p w14:paraId="52E1B87E" w14:textId="5D5AF428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0413DD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0413DD">
              <w:rPr>
                <w:noProof/>
                <w:color w:val="000000"/>
                <w:sz w:val="26"/>
                <w:szCs w:val="26"/>
              </w:rPr>
              <w:t>- Xác định được cấu trúc bài văn</w:t>
            </w:r>
            <w:r w:rsidR="00BA7CE9">
              <w:rPr>
                <w:noProof/>
                <w:color w:val="000000"/>
                <w:sz w:val="26"/>
                <w:szCs w:val="26"/>
                <w:lang w:val="en-US"/>
              </w:rPr>
              <w:t xml:space="preserve"> tự sự</w:t>
            </w:r>
            <w:r w:rsidRPr="000413DD">
              <w:rPr>
                <w:noProof/>
                <w:color w:val="000000"/>
                <w:sz w:val="26"/>
                <w:szCs w:val="26"/>
              </w:rPr>
              <w:t>.</w:t>
            </w:r>
          </w:p>
          <w:p w14:paraId="2374AE7D" w14:textId="2CFD58C5" w:rsidR="00C747E7" w:rsidRPr="007C20BC" w:rsidRDefault="00B05F02" w:rsidP="00C747E7">
            <w:pPr>
              <w:rPr>
                <w:rFonts w:eastAsia="Calibri"/>
                <w:sz w:val="26"/>
                <w:szCs w:val="26"/>
              </w:rPr>
            </w:pPr>
            <w:r w:rsidRPr="000413DD">
              <w:rPr>
                <w:rFonts w:eastAsia="Calibri"/>
                <w:sz w:val="26"/>
                <w:szCs w:val="26"/>
              </w:rPr>
              <w:t xml:space="preserve">- </w:t>
            </w:r>
            <w:r w:rsidR="00C747E7" w:rsidRPr="007C20BC">
              <w:rPr>
                <w:rFonts w:eastAsia="Calibri"/>
                <w:sz w:val="26"/>
                <w:szCs w:val="26"/>
              </w:rPr>
              <w:t xml:space="preserve">Xác định đúng sự việc cần kể: </w:t>
            </w:r>
          </w:p>
          <w:p w14:paraId="386FAB84" w14:textId="7B0F6CA6" w:rsidR="00B05F02" w:rsidRPr="000413DD" w:rsidRDefault="00C747E7" w:rsidP="00C747E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7C20BC">
              <w:rPr>
                <w:rFonts w:eastAsia="Calibri"/>
                <w:sz w:val="26"/>
                <w:szCs w:val="26"/>
              </w:rPr>
              <w:t>Viết bài văn kể lại một chuyến đi để lại cho em ấn tượng sâu sắc</w:t>
            </w:r>
            <w:r w:rsidRPr="000413DD">
              <w:rPr>
                <w:rFonts w:eastAsia="Calibri"/>
                <w:sz w:val="26"/>
                <w:szCs w:val="26"/>
              </w:rPr>
              <w:t xml:space="preserve"> </w:t>
            </w:r>
          </w:p>
          <w:p w14:paraId="47CDAA58" w14:textId="0473D91E" w:rsidR="00C747E7" w:rsidRDefault="00B05F02" w:rsidP="007D1357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  <w:lang w:val="en-US"/>
              </w:rPr>
            </w:pPr>
            <w:r w:rsidRPr="000413DD">
              <w:rPr>
                <w:rFonts w:eastAsia="Calibri"/>
                <w:b/>
                <w:sz w:val="26"/>
                <w:szCs w:val="26"/>
              </w:rPr>
              <w:t xml:space="preserve">Thông hiểu: </w:t>
            </w:r>
          </w:p>
          <w:p w14:paraId="6EC10D07" w14:textId="6B5D111D" w:rsidR="00C747E7" w:rsidRPr="007C20BC" w:rsidRDefault="00C747E7" w:rsidP="00C747E7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-</w:t>
            </w:r>
            <w:r w:rsidRPr="007C20BC">
              <w:rPr>
                <w:rFonts w:eastAsia="Calibri"/>
                <w:sz w:val="26"/>
                <w:szCs w:val="26"/>
              </w:rPr>
              <w:t>Lần lượt kể lại chuyến đi theo trình tự nhất định:</w:t>
            </w:r>
          </w:p>
          <w:p w14:paraId="7F1DAB4B" w14:textId="77777777" w:rsidR="00C747E7" w:rsidRPr="007C20BC" w:rsidRDefault="00C747E7" w:rsidP="00C747E7">
            <w:pPr>
              <w:rPr>
                <w:rFonts w:eastAsia="Calibri"/>
                <w:sz w:val="26"/>
                <w:szCs w:val="26"/>
              </w:rPr>
            </w:pPr>
            <w:r w:rsidRPr="007C20BC">
              <w:rPr>
                <w:rFonts w:eastAsia="Calibri"/>
                <w:sz w:val="26"/>
                <w:szCs w:val="26"/>
              </w:rPr>
              <w:t>- Nêu mục đích của chuyến đi, lí do em tham gia chuyến đi đó.</w:t>
            </w:r>
          </w:p>
          <w:p w14:paraId="30414FDD" w14:textId="77777777" w:rsidR="00C747E7" w:rsidRPr="007C20BC" w:rsidRDefault="00C747E7" w:rsidP="00C747E7">
            <w:pPr>
              <w:rPr>
                <w:rFonts w:eastAsia="Calibri"/>
                <w:sz w:val="26"/>
                <w:szCs w:val="26"/>
              </w:rPr>
            </w:pPr>
            <w:r w:rsidRPr="007C20BC">
              <w:rPr>
                <w:rFonts w:eastAsia="Calibri"/>
                <w:sz w:val="26"/>
                <w:szCs w:val="26"/>
              </w:rPr>
              <w:t>- Kể về hình thức tổ chức hoạt động của chuyến đi (thành phần tham gia, thời gian, địa điểm…).</w:t>
            </w:r>
          </w:p>
          <w:p w14:paraId="54A18F40" w14:textId="77777777" w:rsidR="00C747E7" w:rsidRPr="007C20BC" w:rsidRDefault="00C747E7" w:rsidP="00C747E7">
            <w:pPr>
              <w:rPr>
                <w:rFonts w:eastAsia="Calibri"/>
                <w:sz w:val="26"/>
                <w:szCs w:val="26"/>
              </w:rPr>
            </w:pPr>
            <w:r w:rsidRPr="007C20BC">
              <w:rPr>
                <w:rFonts w:eastAsia="Calibri"/>
                <w:sz w:val="26"/>
                <w:szCs w:val="26"/>
              </w:rPr>
              <w:t>- Kể về quá trình tiến hành chuyến đi (bắt đầu, hoạt động chính, kết thúc).</w:t>
            </w:r>
          </w:p>
          <w:p w14:paraId="5B501443" w14:textId="2C0826A5" w:rsidR="00C747E7" w:rsidRPr="00BC1C16" w:rsidRDefault="00C747E7" w:rsidP="00BC1C16">
            <w:pPr>
              <w:numPr>
                <w:ilvl w:val="0"/>
                <w:numId w:val="1"/>
              </w:numPr>
              <w:rPr>
                <w:rFonts w:eastAsia="Calibri"/>
                <w:sz w:val="26"/>
                <w:szCs w:val="26"/>
              </w:rPr>
            </w:pPr>
            <w:r w:rsidRPr="007C20BC">
              <w:rPr>
                <w:rFonts w:eastAsia="Calibri"/>
                <w:sz w:val="26"/>
                <w:szCs w:val="26"/>
              </w:rPr>
              <w:t>Nêu kết quả, ý nghĩa của chuyến đi, nêu cảm xúc, tâm trạng của em sau chuyến đi (về vật chất và về tinh thần)</w:t>
            </w:r>
          </w:p>
          <w:p w14:paraId="76324881" w14:textId="77777777" w:rsidR="00B05F02" w:rsidRPr="000413DD" w:rsidRDefault="00B05F02" w:rsidP="007D135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413DD">
              <w:rPr>
                <w:rFonts w:eastAsia="Calibri"/>
                <w:b/>
                <w:sz w:val="26"/>
                <w:szCs w:val="26"/>
              </w:rPr>
              <w:t xml:space="preserve">Vận dụng: </w:t>
            </w:r>
            <w:r w:rsidRPr="000413DD">
              <w:rPr>
                <w:sz w:val="26"/>
                <w:szCs w:val="26"/>
              </w:rPr>
              <w:t xml:space="preserve"> </w:t>
            </w:r>
          </w:p>
          <w:p w14:paraId="65AD36C1" w14:textId="532BA96D" w:rsidR="00B05F02" w:rsidRPr="00BC1C16" w:rsidRDefault="00C747E7" w:rsidP="00BC1C16">
            <w:pPr>
              <w:rPr>
                <w:rFonts w:eastAsia="Calibri"/>
                <w:sz w:val="26"/>
                <w:szCs w:val="26"/>
                <w:lang w:val="en-US"/>
              </w:rPr>
            </w:pPr>
            <w:r w:rsidRPr="007C20BC">
              <w:rPr>
                <w:rFonts w:eastAsia="Calibri"/>
                <w:sz w:val="26"/>
                <w:szCs w:val="26"/>
              </w:rPr>
              <w:t xml:space="preserve"> Kết hợp với các yếu tố miêu tả, biểu cảm, nghị luận để kể lại.Câu chuyện có đối thoại, độc thoại phù hợp , tự nhiên.</w:t>
            </w:r>
          </w:p>
          <w:p w14:paraId="411A6BAC" w14:textId="77777777" w:rsidR="00B05F02" w:rsidRPr="000413DD" w:rsidRDefault="00B05F02" w:rsidP="007D1357">
            <w:pPr>
              <w:spacing w:line="276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0413DD">
              <w:rPr>
                <w:b/>
                <w:bCs/>
                <w:noProof/>
                <w:sz w:val="26"/>
                <w:szCs w:val="26"/>
              </w:rPr>
              <w:t xml:space="preserve">Vận dụng cao: </w:t>
            </w:r>
          </w:p>
          <w:p w14:paraId="282B3E7D" w14:textId="77777777" w:rsidR="00B05F02" w:rsidRPr="000413DD" w:rsidRDefault="00B05F02" w:rsidP="007D1357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0413DD">
              <w:rPr>
                <w:rFonts w:eastAsia="Calibri"/>
                <w:sz w:val="26"/>
                <w:szCs w:val="26"/>
              </w:rPr>
              <w:t>- Có sáng tạo trong diễn đạt, lập luận làm cho lời văn có giọng điệu, hình ảnh, bài văn giàu sức thuyết phục.</w:t>
            </w:r>
          </w:p>
        </w:tc>
        <w:tc>
          <w:tcPr>
            <w:tcW w:w="992" w:type="dxa"/>
            <w:vAlign w:val="center"/>
          </w:tcPr>
          <w:p w14:paraId="1E0910B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CD1EA2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*1TL</w:t>
            </w:r>
          </w:p>
          <w:p w14:paraId="7C10DF8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E5C974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123AEF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0FD355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CF3459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BC23BB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5792D8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4D546C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509F26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9A426C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970EC0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C1B777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4C2458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BF2224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31A26F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D564AB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27D3F06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9E79C4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563142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50802A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F5A207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F9BB19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2F8070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03375D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13C4CB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158B8C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3B5035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24D9C5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6735B9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28DB39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12F321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AA2A4A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C9483B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1TL*</w:t>
            </w:r>
          </w:p>
          <w:p w14:paraId="188F1CB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54E5D4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A5DEFE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0C9026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A6D031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31BE6D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0729D8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811B6A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A982AF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AB5DFF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E5EA99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09D57E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F4131E6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324124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9DD3AD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726351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FCEE8E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FC8C47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42538E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30500EA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200C250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</w:tc>
        <w:tc>
          <w:tcPr>
            <w:tcW w:w="993" w:type="dxa"/>
            <w:vAlign w:val="center"/>
          </w:tcPr>
          <w:p w14:paraId="322B3E7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0085F6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*1TL</w:t>
            </w:r>
          </w:p>
          <w:p w14:paraId="1C40DC2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F4A363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D0F578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09D33F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9DED8A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52B582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AE20BA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CE557E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56979F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A7955D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BDF1A2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8FA5BF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7A64BB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1B2E46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6F0024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093471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D1BF2A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439100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C2936E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42B617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F477C4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478A74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3B5708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2AAFE4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4E9C0B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692D49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9F1B65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8ECDE2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21360F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C7D06E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37DC35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ABB1BF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72CEA9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13143A1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1TL*</w:t>
            </w:r>
          </w:p>
          <w:p w14:paraId="69FC52F9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1008125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0B4856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*1TL</w:t>
            </w:r>
          </w:p>
          <w:p w14:paraId="486F56B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25E026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B8EAFB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BF7BCD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A14A19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48889C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51B7D3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A9FE84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39F775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7B2F6C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7B177B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E4AC8B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6035D3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A1BD22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859434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378093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F0547F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8A673D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4B615D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8705E5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9E0719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272B85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616156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83FF4A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89A45A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16FB37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545EB12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6580CE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AF2A04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8FA9DE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1887AE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BE02E3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25A9BB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914DF92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1TL*</w:t>
            </w:r>
          </w:p>
          <w:p w14:paraId="10D1DC4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866" w:type="dxa"/>
            <w:vAlign w:val="center"/>
          </w:tcPr>
          <w:p w14:paraId="5DFD3DE7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73CAF2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*1TL</w:t>
            </w:r>
          </w:p>
          <w:p w14:paraId="4E17EB51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6AB6A35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9161651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F6321E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9196EB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FB958B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48D569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D3FF79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A0909D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7CB04E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287C13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D0B8C9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F1DF04C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A98734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458BDC5D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191A6A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BB2A6A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FB08D5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32C1F3E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EB7946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3C4BEBB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0DD5F643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4551226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2EA6234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6A45514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960A486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B9494B9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E1A7A90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8DCBBCF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71DB157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92938D5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D76489A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7DCC1448" w14:textId="77777777" w:rsidR="00B05F02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19331448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spacing w:val="-8"/>
                <w:sz w:val="26"/>
                <w:szCs w:val="26"/>
                <w:lang w:val="en-US" w:eastAsia="en-US"/>
              </w:rPr>
              <w:t>1TL*</w:t>
            </w:r>
          </w:p>
          <w:p w14:paraId="579DC707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5AE92C36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3E51F733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  <w:p w14:paraId="6985225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spacing w:val="-8"/>
                <w:sz w:val="26"/>
                <w:szCs w:val="26"/>
                <w:lang w:val="en-US" w:eastAsia="en-US"/>
              </w:rPr>
            </w:pPr>
          </w:p>
        </w:tc>
      </w:tr>
      <w:tr w:rsidR="00B05F02" w:rsidRPr="000413DD" w14:paraId="1ABF77D4" w14:textId="77777777" w:rsidTr="007D1357">
        <w:trPr>
          <w:trHeight w:val="374"/>
        </w:trPr>
        <w:tc>
          <w:tcPr>
            <w:tcW w:w="2822" w:type="dxa"/>
            <w:gridSpan w:val="3"/>
          </w:tcPr>
          <w:p w14:paraId="6F7A013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lastRenderedPageBreak/>
              <w:t>Tổng</w:t>
            </w:r>
          </w:p>
        </w:tc>
        <w:tc>
          <w:tcPr>
            <w:tcW w:w="3827" w:type="dxa"/>
          </w:tcPr>
          <w:p w14:paraId="368E9C30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180AB03C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2</w:t>
            </w: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TL</w:t>
            </w:r>
          </w:p>
          <w:p w14:paraId="6D17BC9E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2</w:t>
            </w: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TL*</w:t>
            </w:r>
          </w:p>
        </w:tc>
        <w:tc>
          <w:tcPr>
            <w:tcW w:w="993" w:type="dxa"/>
            <w:vAlign w:val="center"/>
          </w:tcPr>
          <w:p w14:paraId="42ABFCE6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2TL</w:t>
            </w:r>
          </w:p>
          <w:p w14:paraId="5B11D500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1TL*</w:t>
            </w:r>
          </w:p>
        </w:tc>
        <w:tc>
          <w:tcPr>
            <w:tcW w:w="850" w:type="dxa"/>
            <w:vAlign w:val="center"/>
          </w:tcPr>
          <w:p w14:paraId="56254BD9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1 TL</w:t>
            </w:r>
          </w:p>
          <w:p w14:paraId="6FDB9E6B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2</w:t>
            </w: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TL*</w:t>
            </w:r>
          </w:p>
        </w:tc>
        <w:tc>
          <w:tcPr>
            <w:tcW w:w="866" w:type="dxa"/>
            <w:vAlign w:val="center"/>
          </w:tcPr>
          <w:p w14:paraId="57595FD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2</w:t>
            </w: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 xml:space="preserve"> TL</w:t>
            </w: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*</w:t>
            </w:r>
          </w:p>
        </w:tc>
      </w:tr>
      <w:tr w:rsidR="00B05F02" w:rsidRPr="000413DD" w14:paraId="6BF26E69" w14:textId="77777777" w:rsidTr="007D1357">
        <w:trPr>
          <w:trHeight w:val="374"/>
        </w:trPr>
        <w:tc>
          <w:tcPr>
            <w:tcW w:w="2822" w:type="dxa"/>
            <w:gridSpan w:val="3"/>
          </w:tcPr>
          <w:p w14:paraId="3E64D1FD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i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i/>
                <w:spacing w:val="-8"/>
                <w:sz w:val="26"/>
                <w:szCs w:val="26"/>
                <w:lang w:eastAsia="en-US"/>
              </w:rPr>
              <w:t>Tỉ lệ %</w:t>
            </w:r>
          </w:p>
        </w:tc>
        <w:tc>
          <w:tcPr>
            <w:tcW w:w="3827" w:type="dxa"/>
          </w:tcPr>
          <w:p w14:paraId="3CD8A5CF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i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5E5DDA4D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993" w:type="dxa"/>
          </w:tcPr>
          <w:p w14:paraId="518CAF96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850" w:type="dxa"/>
          </w:tcPr>
          <w:p w14:paraId="1D38F1C0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  <w:t>2</w:t>
            </w:r>
            <w:r w:rsidRPr="000413DD"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866" w:type="dxa"/>
          </w:tcPr>
          <w:p w14:paraId="2C9F0793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i/>
                <w:spacing w:val="-8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i/>
                <w:spacing w:val="-8"/>
                <w:sz w:val="26"/>
                <w:szCs w:val="26"/>
                <w:lang w:val="en-US" w:eastAsia="en-US"/>
              </w:rPr>
              <w:t>2</w:t>
            </w:r>
            <w:r w:rsidRPr="000413DD">
              <w:rPr>
                <w:rFonts w:eastAsia="Calibri"/>
                <w:b/>
                <w:i/>
                <w:spacing w:val="-8"/>
                <w:sz w:val="26"/>
                <w:szCs w:val="26"/>
                <w:lang w:eastAsia="en-US"/>
              </w:rPr>
              <w:t>0</w:t>
            </w:r>
          </w:p>
        </w:tc>
      </w:tr>
      <w:tr w:rsidR="00B05F02" w:rsidRPr="000413DD" w14:paraId="5B4D96E4" w14:textId="77777777" w:rsidTr="007D1357">
        <w:trPr>
          <w:trHeight w:val="240"/>
        </w:trPr>
        <w:tc>
          <w:tcPr>
            <w:tcW w:w="2822" w:type="dxa"/>
            <w:gridSpan w:val="3"/>
          </w:tcPr>
          <w:p w14:paraId="4E82B472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  <w:t>Tỉ lệ chung</w:t>
            </w:r>
          </w:p>
        </w:tc>
        <w:tc>
          <w:tcPr>
            <w:tcW w:w="3827" w:type="dxa"/>
          </w:tcPr>
          <w:p w14:paraId="07514E76" w14:textId="77777777" w:rsidR="00B05F02" w:rsidRPr="000413DD" w:rsidRDefault="00B05F02" w:rsidP="007D1357">
            <w:pPr>
              <w:spacing w:line="276" w:lineRule="auto"/>
              <w:jc w:val="both"/>
              <w:rPr>
                <w:rFonts w:eastAsia="Calibri"/>
                <w:b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553BBE90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716" w:type="dxa"/>
            <w:gridSpan w:val="2"/>
          </w:tcPr>
          <w:p w14:paraId="700A6EE7" w14:textId="77777777" w:rsidR="00B05F02" w:rsidRPr="000413DD" w:rsidRDefault="00B05F02" w:rsidP="007D1357">
            <w:pPr>
              <w:spacing w:line="276" w:lineRule="auto"/>
              <w:jc w:val="center"/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</w:pPr>
            <w:r w:rsidRPr="000413DD">
              <w:rPr>
                <w:rFonts w:eastAsia="Calibri"/>
                <w:b/>
                <w:spacing w:val="-8"/>
                <w:sz w:val="26"/>
                <w:szCs w:val="26"/>
                <w:lang w:val="en-US" w:eastAsia="en-US"/>
              </w:rPr>
              <w:t>40</w:t>
            </w:r>
          </w:p>
        </w:tc>
      </w:tr>
    </w:tbl>
    <w:p w14:paraId="4AA29626" w14:textId="77777777" w:rsidR="00B05F02" w:rsidRPr="00067109" w:rsidRDefault="00B05F02" w:rsidP="00B05F02">
      <w:pPr>
        <w:spacing w:line="276" w:lineRule="auto"/>
        <w:jc w:val="both"/>
        <w:rPr>
          <w:b/>
          <w:sz w:val="26"/>
          <w:szCs w:val="26"/>
          <w:lang w:val="en-US"/>
        </w:rPr>
      </w:pPr>
    </w:p>
    <w:p w14:paraId="5A670A2B" w14:textId="77777777" w:rsidR="00B05F02" w:rsidRDefault="00B05F02" w:rsidP="00B05F02"/>
    <w:p w14:paraId="7D573466" w14:textId="77777777" w:rsidR="00250D4D" w:rsidRDefault="00250D4D"/>
    <w:sectPr w:rsidR="00250D4D" w:rsidSect="00B05F02">
      <w:headerReference w:type="default" r:id="rId7"/>
      <w:footerReference w:type="default" r:id="rId8"/>
      <w:pgSz w:w="11907" w:h="16840" w:code="9"/>
      <w:pgMar w:top="426" w:right="851" w:bottom="851" w:left="1134" w:header="567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4C62" w14:textId="77777777" w:rsidR="00682BC3" w:rsidRDefault="00682BC3">
      <w:r>
        <w:separator/>
      </w:r>
    </w:p>
  </w:endnote>
  <w:endnote w:type="continuationSeparator" w:id="0">
    <w:p w14:paraId="79CEEC2D" w14:textId="77777777" w:rsidR="00682BC3" w:rsidRDefault="0068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4A71" w14:textId="77777777" w:rsidR="00B05F02" w:rsidRPr="00F725DB" w:rsidRDefault="00B05F02">
    <w:pPr>
      <w:pStyle w:val="Footer"/>
      <w:jc w:val="right"/>
      <w:rPr>
        <w:i/>
        <w:sz w:val="24"/>
        <w:szCs w:val="24"/>
        <w:lang w:val="en-US"/>
      </w:rPr>
    </w:pPr>
  </w:p>
  <w:p w14:paraId="5D4B9D67" w14:textId="77777777" w:rsidR="00B05F02" w:rsidRPr="001D6F5E" w:rsidRDefault="00B05F02">
    <w:pPr>
      <w:pStyle w:val="Footer"/>
      <w:jc w:val="right"/>
      <w:rPr>
        <w:lang w:val="en-US"/>
      </w:rPr>
    </w:pPr>
  </w:p>
  <w:p w14:paraId="38E255C8" w14:textId="77777777" w:rsidR="00B05F02" w:rsidRDefault="00B05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721E1" w14:textId="77777777" w:rsidR="00682BC3" w:rsidRDefault="00682BC3">
      <w:r>
        <w:separator/>
      </w:r>
    </w:p>
  </w:footnote>
  <w:footnote w:type="continuationSeparator" w:id="0">
    <w:p w14:paraId="4A5D2359" w14:textId="77777777" w:rsidR="00682BC3" w:rsidRDefault="00682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853E" w14:textId="77777777" w:rsidR="00B05F02" w:rsidRPr="001B6E02" w:rsidRDefault="00B05F02">
    <w:pPr>
      <w:pStyle w:val="Header"/>
      <w:jc w:val="center"/>
      <w:rPr>
        <w:sz w:val="24"/>
        <w:szCs w:val="24"/>
        <w:lang w:val="en-US"/>
      </w:rPr>
    </w:pPr>
  </w:p>
  <w:p w14:paraId="10DA74FE" w14:textId="77777777" w:rsidR="00B05F02" w:rsidRDefault="00B05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D93345"/>
    <w:multiLevelType w:val="multilevel"/>
    <w:tmpl w:val="34D8B44C"/>
    <w:lvl w:ilvl="0">
      <w:numFmt w:val="bullet"/>
      <w:lvlText w:val="-"/>
      <w:lvlJc w:val="left"/>
      <w:pPr>
        <w:ind w:left="160" w:hanging="160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755" w:hanging="160"/>
      </w:pPr>
    </w:lvl>
    <w:lvl w:ilvl="2">
      <w:numFmt w:val="bullet"/>
      <w:lvlText w:val="•"/>
      <w:lvlJc w:val="left"/>
      <w:pPr>
        <w:ind w:left="1391" w:hanging="160"/>
      </w:pPr>
    </w:lvl>
    <w:lvl w:ilvl="3">
      <w:numFmt w:val="bullet"/>
      <w:lvlText w:val="•"/>
      <w:lvlJc w:val="left"/>
      <w:pPr>
        <w:ind w:left="2026" w:hanging="160"/>
      </w:pPr>
    </w:lvl>
    <w:lvl w:ilvl="4">
      <w:numFmt w:val="bullet"/>
      <w:lvlText w:val="•"/>
      <w:lvlJc w:val="left"/>
      <w:pPr>
        <w:ind w:left="2662" w:hanging="160"/>
      </w:pPr>
    </w:lvl>
    <w:lvl w:ilvl="5">
      <w:numFmt w:val="bullet"/>
      <w:lvlText w:val="•"/>
      <w:lvlJc w:val="left"/>
      <w:pPr>
        <w:ind w:left="3297" w:hanging="160"/>
      </w:pPr>
    </w:lvl>
    <w:lvl w:ilvl="6">
      <w:numFmt w:val="bullet"/>
      <w:lvlText w:val="•"/>
      <w:lvlJc w:val="left"/>
      <w:pPr>
        <w:ind w:left="3933" w:hanging="160"/>
      </w:pPr>
    </w:lvl>
    <w:lvl w:ilvl="7">
      <w:numFmt w:val="bullet"/>
      <w:lvlText w:val="•"/>
      <w:lvlJc w:val="left"/>
      <w:pPr>
        <w:ind w:left="4568" w:hanging="160"/>
      </w:pPr>
    </w:lvl>
    <w:lvl w:ilvl="8">
      <w:numFmt w:val="bullet"/>
      <w:lvlText w:val="•"/>
      <w:lvlJc w:val="left"/>
      <w:pPr>
        <w:ind w:left="5204" w:hanging="160"/>
      </w:pPr>
    </w:lvl>
  </w:abstractNum>
  <w:num w:numId="1" w16cid:durableId="1027295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F02"/>
    <w:rsid w:val="00053492"/>
    <w:rsid w:val="0018533F"/>
    <w:rsid w:val="001C65DF"/>
    <w:rsid w:val="00250D4D"/>
    <w:rsid w:val="002802F9"/>
    <w:rsid w:val="00682BC3"/>
    <w:rsid w:val="006E7326"/>
    <w:rsid w:val="007C3E6E"/>
    <w:rsid w:val="008806FE"/>
    <w:rsid w:val="008A2216"/>
    <w:rsid w:val="008B53F8"/>
    <w:rsid w:val="00A53CE6"/>
    <w:rsid w:val="00B05F02"/>
    <w:rsid w:val="00BA7CE9"/>
    <w:rsid w:val="00BC1C16"/>
    <w:rsid w:val="00C747E7"/>
    <w:rsid w:val="00C75A39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1B657"/>
  <w15:chartTrackingRefBased/>
  <w15:docId w15:val="{1C19B2A5-06CC-420D-8A9F-3E242FA2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F02"/>
    <w:pPr>
      <w:spacing w:after="0" w:line="240" w:lineRule="auto"/>
    </w:pPr>
    <w:rPr>
      <w:rFonts w:eastAsia="Times New Roman" w:cs="Times New Roman"/>
      <w:sz w:val="28"/>
      <w:szCs w:val="28"/>
      <w:lang w:val="vi-VN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F0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F0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F0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F0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F0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F0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F0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F0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F0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F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F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F0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F0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F0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F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F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F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F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F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B05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F0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05F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F0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B05F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F02"/>
    <w:pPr>
      <w:spacing w:after="160" w:line="259" w:lineRule="auto"/>
      <w:ind w:left="720"/>
      <w:contextualSpacing/>
    </w:pPr>
    <w:rPr>
      <w:rFonts w:eastAsiaTheme="minorHAnsi" w:cstheme="minorBidi"/>
      <w:sz w:val="24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B05F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F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4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F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F0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B05F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F02"/>
    <w:rPr>
      <w:rFonts w:eastAsia="Times New Roman" w:cs="Times New Roman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rsid w:val="00B05F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5F02"/>
    <w:rPr>
      <w:rFonts w:eastAsia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2026-03-21T10:38:00Z</dcterms:created>
  <dcterms:modified xsi:type="dcterms:W3CDTF">2026-03-21T10:50:00Z</dcterms:modified>
</cp:coreProperties>
</file>